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F1" w:rsidRPr="008C7BF1" w:rsidRDefault="008C7BF1" w:rsidP="008C7BF1">
      <w:pPr>
        <w:spacing w:after="0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ДОШКОЛЬНИК – ЧЕЛОВЕК ИГРАЮЩИЙ</w:t>
      </w:r>
    </w:p>
    <w:p w:rsidR="00472129" w:rsidRPr="008C7BF1" w:rsidRDefault="007B5EAB" w:rsidP="007B5EAB">
      <w:pPr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проявлением деятельности в жизни ребёнка является игра, что обусловл</w:t>
      </w:r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её значением в социально-личностном, умственном, эмоционально-волевом разв</w:t>
      </w:r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ребёнка, а вместе с тем эффективными коррекционными возможностями. Говоря о влиянии игры на развитие детей, известный психолог Д.Б. Эльконин сформул</w:t>
      </w:r>
      <w:r w:rsidR="00D70132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ировал вывод: «…</w:t>
      </w:r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влияет на формирование всех основных психических процессов, </w:t>
      </w:r>
      <w:proofErr w:type="gramStart"/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2129" w:rsidRPr="008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элементарных до самых сложных». </w:t>
      </w:r>
    </w:p>
    <w:p w:rsidR="00D70132" w:rsidRPr="008C7BF1" w:rsidRDefault="007B5EAB" w:rsidP="007B5EA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132" w:rsidRPr="008C7BF1">
        <w:rPr>
          <w:rFonts w:ascii="Times New Roman" w:hAnsi="Times New Roman" w:cs="Times New Roman"/>
          <w:sz w:val="24"/>
          <w:szCs w:val="24"/>
        </w:rPr>
        <w:t>Дошкольный возраст называют возрастом игры. И это не случайно. Все то, чем зан</w:t>
      </w:r>
      <w:r w:rsidR="00D70132" w:rsidRPr="008C7BF1">
        <w:rPr>
          <w:rFonts w:ascii="Times New Roman" w:hAnsi="Times New Roman" w:cs="Times New Roman"/>
          <w:sz w:val="24"/>
          <w:szCs w:val="24"/>
        </w:rPr>
        <w:t>и</w:t>
      </w:r>
      <w:r w:rsidR="00D70132" w:rsidRPr="008C7BF1">
        <w:rPr>
          <w:rFonts w:ascii="Times New Roman" w:hAnsi="Times New Roman" w:cs="Times New Roman"/>
          <w:sz w:val="24"/>
          <w:szCs w:val="24"/>
        </w:rPr>
        <w:t>маются маленькие дети, когда предоставлены сами себе, — это игра: насыпают песок в ведерко, бросают мяч, возятся с прия</w:t>
      </w:r>
      <w:r w:rsidR="00D70132" w:rsidRPr="008C7BF1">
        <w:rPr>
          <w:rFonts w:ascii="Times New Roman" w:hAnsi="Times New Roman" w:cs="Times New Roman"/>
          <w:sz w:val="24"/>
          <w:szCs w:val="24"/>
        </w:rPr>
        <w:t xml:space="preserve">телем, готовят кукольный обед.  </w:t>
      </w:r>
      <w:r w:rsidR="00D70132" w:rsidRPr="008C7BF1">
        <w:rPr>
          <w:rFonts w:ascii="Times New Roman" w:hAnsi="Times New Roman" w:cs="Times New Roman"/>
          <w:sz w:val="24"/>
          <w:szCs w:val="24"/>
        </w:rPr>
        <w:t>Когда-то детская игра считалась пустым времяпровождением. Сегодня мало кто отрицает ее важность.</w:t>
      </w:r>
    </w:p>
    <w:p w:rsidR="00D70132" w:rsidRPr="008C7BF1" w:rsidRDefault="00D70132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Игра — средство самореализации и самовыражения. В игре ребенок может реализовать свои желания и интересы, построить свой мир, быть таким, каким хочется. </w:t>
      </w:r>
    </w:p>
    <w:p w:rsidR="00D70132" w:rsidRPr="008C7BF1" w:rsidRDefault="00D70132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Через игру ребенок повышает уверенность в себе, в своих силах, возможностях. Она по</w:t>
      </w:r>
      <w:r w:rsidRPr="008C7BF1">
        <w:rPr>
          <w:rFonts w:ascii="Times New Roman" w:hAnsi="Times New Roman" w:cs="Times New Roman"/>
          <w:sz w:val="24"/>
          <w:szCs w:val="24"/>
        </w:rPr>
        <w:t>з</w:t>
      </w:r>
      <w:r w:rsidRPr="008C7BF1">
        <w:rPr>
          <w:rFonts w:ascii="Times New Roman" w:hAnsi="Times New Roman" w:cs="Times New Roman"/>
          <w:sz w:val="24"/>
          <w:szCs w:val="24"/>
        </w:rPr>
        <w:t>воляет остановить мгновение, повторить и прожить его много раз. Например, ребенок е</w:t>
      </w:r>
      <w:r w:rsidRPr="008C7BF1">
        <w:rPr>
          <w:rFonts w:ascii="Times New Roman" w:hAnsi="Times New Roman" w:cs="Times New Roman"/>
          <w:sz w:val="24"/>
          <w:szCs w:val="24"/>
        </w:rPr>
        <w:t>з</w:t>
      </w:r>
      <w:r w:rsidRPr="008C7BF1">
        <w:rPr>
          <w:rFonts w:ascii="Times New Roman" w:hAnsi="Times New Roman" w:cs="Times New Roman"/>
          <w:sz w:val="24"/>
          <w:szCs w:val="24"/>
        </w:rPr>
        <w:t>дил с родителями на теплоходе, и теперь это приятное событие может постоянно повт</w:t>
      </w:r>
      <w:r w:rsidRPr="008C7BF1">
        <w:rPr>
          <w:rFonts w:ascii="Times New Roman" w:hAnsi="Times New Roman" w:cs="Times New Roman"/>
          <w:sz w:val="24"/>
          <w:szCs w:val="24"/>
        </w:rPr>
        <w:t>о</w:t>
      </w:r>
      <w:r w:rsidRPr="008C7BF1">
        <w:rPr>
          <w:rFonts w:ascii="Times New Roman" w:hAnsi="Times New Roman" w:cs="Times New Roman"/>
          <w:sz w:val="24"/>
          <w:szCs w:val="24"/>
        </w:rPr>
        <w:t>ряться в игр</w:t>
      </w:r>
      <w:r w:rsidR="008C7BF1">
        <w:rPr>
          <w:rFonts w:ascii="Times New Roman" w:hAnsi="Times New Roman" w:cs="Times New Roman"/>
          <w:sz w:val="24"/>
          <w:szCs w:val="24"/>
        </w:rPr>
        <w:t xml:space="preserve">е.  </w:t>
      </w:r>
      <w:r w:rsidRPr="008C7BF1">
        <w:rPr>
          <w:rFonts w:ascii="Times New Roman" w:hAnsi="Times New Roman" w:cs="Times New Roman"/>
          <w:sz w:val="24"/>
          <w:szCs w:val="24"/>
        </w:rPr>
        <w:t>Игра дарит ему радость и поддерживает здоровье.</w:t>
      </w:r>
    </w:p>
    <w:p w:rsidR="00D70132" w:rsidRPr="008C7BF1" w:rsidRDefault="00D70132" w:rsidP="008C7BF1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Ребенок избавляется от негативных эмоций через игру. Когда ребенок играет, он познает свойства предметов, закрепляет полученные знания о мире, тренирует отдельные практ</w:t>
      </w:r>
      <w:r w:rsidRPr="008C7BF1">
        <w:rPr>
          <w:rFonts w:ascii="Times New Roman" w:hAnsi="Times New Roman" w:cs="Times New Roman"/>
          <w:sz w:val="24"/>
          <w:szCs w:val="24"/>
        </w:rPr>
        <w:t>и</w:t>
      </w:r>
      <w:r w:rsidRPr="008C7BF1">
        <w:rPr>
          <w:rFonts w:ascii="Times New Roman" w:hAnsi="Times New Roman" w:cs="Times New Roman"/>
          <w:sz w:val="24"/>
          <w:szCs w:val="24"/>
        </w:rPr>
        <w:t xml:space="preserve">ческие навыки. Например, девочки тренируются быть хозяйкой, как мама, а мальчики — чинить мебель в квартире, как папа. </w:t>
      </w:r>
    </w:p>
    <w:p w:rsidR="00D70132" w:rsidRPr="008C7BF1" w:rsidRDefault="00D70132" w:rsidP="008C7BF1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В игре действие особое, ненастоящее, «</w:t>
      </w:r>
      <w:proofErr w:type="gramStart"/>
      <w:r w:rsidRPr="008C7BF1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8C7BF1">
        <w:rPr>
          <w:rFonts w:ascii="Times New Roman" w:hAnsi="Times New Roman" w:cs="Times New Roman"/>
          <w:sz w:val="24"/>
          <w:szCs w:val="24"/>
        </w:rPr>
        <w:t>», «как будто». Это действие в воображаемой ситуации. Поэтому в игре развивается способность к воображению, о</w:t>
      </w:r>
      <w:r w:rsidRPr="008C7BF1">
        <w:rPr>
          <w:rFonts w:ascii="Times New Roman" w:hAnsi="Times New Roman" w:cs="Times New Roman"/>
          <w:sz w:val="24"/>
          <w:szCs w:val="24"/>
        </w:rPr>
        <w:t>б</w:t>
      </w:r>
      <w:r w:rsidRPr="008C7BF1">
        <w:rPr>
          <w:rFonts w:ascii="Times New Roman" w:hAnsi="Times New Roman" w:cs="Times New Roman"/>
          <w:sz w:val="24"/>
          <w:szCs w:val="24"/>
        </w:rPr>
        <w:t xml:space="preserve">разному мышлению. </w:t>
      </w:r>
    </w:p>
    <w:p w:rsidR="00D70132" w:rsidRPr="008C7BF1" w:rsidRDefault="00D70132" w:rsidP="008C7BF1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Ребенок воспроизводит взаимоотношения взрослых и так осваивает правила поведения во взрослом мире. В совместной игре со сверстниками он учится учитывать мнение и действия другого, пояснять свои действия, договариваться, управлять собой, контрол</w:t>
      </w:r>
      <w:r w:rsidRPr="008C7BF1">
        <w:rPr>
          <w:rFonts w:ascii="Times New Roman" w:hAnsi="Times New Roman" w:cs="Times New Roman"/>
          <w:sz w:val="24"/>
          <w:szCs w:val="24"/>
        </w:rPr>
        <w:t>и</w:t>
      </w:r>
      <w:r w:rsidRPr="008C7BF1">
        <w:rPr>
          <w:rFonts w:ascii="Times New Roman" w:hAnsi="Times New Roman" w:cs="Times New Roman"/>
          <w:sz w:val="24"/>
          <w:szCs w:val="24"/>
        </w:rPr>
        <w:t xml:space="preserve">ровать свои эмоции и сдерживать непосредственные желания. </w:t>
      </w:r>
    </w:p>
    <w:p w:rsidR="00D70132" w:rsidRPr="007B5EAB" w:rsidRDefault="00D70132" w:rsidP="007B5EAB">
      <w:pPr>
        <w:spacing w:after="28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EAB">
        <w:rPr>
          <w:rFonts w:ascii="Times New Roman" w:hAnsi="Times New Roman" w:cs="Times New Roman"/>
          <w:b/>
          <w:i/>
          <w:sz w:val="24"/>
          <w:szCs w:val="24"/>
        </w:rPr>
        <w:t>Как вы думаете, стоит ли включаться взрослому в игру ребенка или он должен и</w:t>
      </w:r>
      <w:r w:rsidRPr="007B5EA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7B5EAB">
        <w:rPr>
          <w:rFonts w:ascii="Times New Roman" w:hAnsi="Times New Roman" w:cs="Times New Roman"/>
          <w:b/>
          <w:i/>
          <w:sz w:val="24"/>
          <w:szCs w:val="24"/>
        </w:rPr>
        <w:t>рать с</w:t>
      </w:r>
      <w:r w:rsidRPr="007B5EA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B5EAB">
        <w:rPr>
          <w:rFonts w:ascii="Times New Roman" w:hAnsi="Times New Roman" w:cs="Times New Roman"/>
          <w:b/>
          <w:i/>
          <w:sz w:val="24"/>
          <w:szCs w:val="24"/>
        </w:rPr>
        <w:t>мостоятельно? Какова польза от совместной игры взрослого с ребенком?</w:t>
      </w:r>
    </w:p>
    <w:p w:rsidR="00D70132" w:rsidRPr="008C7BF1" w:rsidRDefault="00D70132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Совместная игра помогает выстроить теплые отношения, укрепить привязанность между членами семьи и создать запас положительных эмоций и опыта, на который можно оп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 xml:space="preserve">реться в период конфликтов. </w:t>
      </w:r>
    </w:p>
    <w:p w:rsidR="00D70132" w:rsidRPr="008C7BF1" w:rsidRDefault="00D70132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Во время игры с ребенком родители могут поднять его самооценку и повысить увере</w:t>
      </w:r>
      <w:r w:rsidRPr="008C7BF1">
        <w:rPr>
          <w:rFonts w:ascii="Times New Roman" w:hAnsi="Times New Roman" w:cs="Times New Roman"/>
          <w:sz w:val="24"/>
          <w:szCs w:val="24"/>
        </w:rPr>
        <w:t>н</w:t>
      </w:r>
      <w:r w:rsidRPr="008C7BF1">
        <w:rPr>
          <w:rFonts w:ascii="Times New Roman" w:hAnsi="Times New Roman" w:cs="Times New Roman"/>
          <w:sz w:val="24"/>
          <w:szCs w:val="24"/>
        </w:rPr>
        <w:t xml:space="preserve">ность в собственных силах; помочь приобрести навыки решения проблем, освоить новый опыт и развить воображение; развить словарный запас; научить передавать свои мысли, чувства и потребности. </w:t>
      </w:r>
    </w:p>
    <w:p w:rsidR="00D70132" w:rsidRPr="008C7BF1" w:rsidRDefault="00D70132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lastRenderedPageBreak/>
        <w:t>Совместная игра помогает ребенку действовать в обществе, учит играть по очереди, д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 xml:space="preserve">литься и понимать чувства других. Если родители регулярно участвуют в игре, то ребенок проявляет креативность, уверенность в себе и имеет меньше поведенческих проблем. </w:t>
      </w:r>
    </w:p>
    <w:p w:rsidR="00D70132" w:rsidRDefault="00D70132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Насколько часто стоит участвовать в совместных играх со своими детьми, зависит от их индивидуальных особенностей и потребностей, возраста и жизненной ситуации. Е</w:t>
      </w:r>
      <w:r w:rsidRPr="008C7BF1">
        <w:rPr>
          <w:rFonts w:ascii="Times New Roman" w:hAnsi="Times New Roman" w:cs="Times New Roman"/>
          <w:sz w:val="24"/>
          <w:szCs w:val="24"/>
        </w:rPr>
        <w:t>с</w:t>
      </w:r>
      <w:r w:rsidRPr="008C7BF1">
        <w:rPr>
          <w:rFonts w:ascii="Times New Roman" w:hAnsi="Times New Roman" w:cs="Times New Roman"/>
          <w:sz w:val="24"/>
          <w:szCs w:val="24"/>
        </w:rPr>
        <w:t>ли вы видите, что у ребенка явно выражены негативные проявления в поведении, эмоци</w:t>
      </w:r>
      <w:r w:rsidRPr="008C7BF1">
        <w:rPr>
          <w:rFonts w:ascii="Times New Roman" w:hAnsi="Times New Roman" w:cs="Times New Roman"/>
          <w:sz w:val="24"/>
          <w:szCs w:val="24"/>
        </w:rPr>
        <w:t>о</w:t>
      </w:r>
      <w:r w:rsidRPr="008C7BF1">
        <w:rPr>
          <w:rFonts w:ascii="Times New Roman" w:hAnsi="Times New Roman" w:cs="Times New Roman"/>
          <w:sz w:val="24"/>
          <w:szCs w:val="24"/>
        </w:rPr>
        <w:t xml:space="preserve">нальные или познавательные трудности, задержки развития, то совместная игра пойдет ему на пользу. </w:t>
      </w:r>
    </w:p>
    <w:p w:rsidR="008C7BF1" w:rsidRPr="008C7BF1" w:rsidRDefault="008C7BF1" w:rsidP="008C7BF1">
      <w:pPr>
        <w:spacing w:after="28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7BF1">
        <w:rPr>
          <w:rFonts w:ascii="Times New Roman" w:hAnsi="Times New Roman" w:cs="Times New Roman"/>
          <w:b/>
          <w:color w:val="FF0000"/>
          <w:sz w:val="24"/>
          <w:szCs w:val="24"/>
        </w:rPr>
        <w:t>Виды игр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Все игры можно разделить на две группы: сюжетные (творческие) игры и игры с правилами.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Сюжетные игры:</w:t>
      </w:r>
      <w:r w:rsidRPr="008C7BF1">
        <w:rPr>
          <w:rFonts w:ascii="Times New Roman" w:hAnsi="Times New Roman" w:cs="Times New Roman"/>
          <w:sz w:val="24"/>
          <w:szCs w:val="24"/>
        </w:rPr>
        <w:t xml:space="preserve"> в дочки-матери, в войну, в школу. В них нет установленных правил л</w:t>
      </w:r>
      <w:r w:rsidRPr="008C7BF1">
        <w:rPr>
          <w:rFonts w:ascii="Times New Roman" w:hAnsi="Times New Roman" w:cs="Times New Roman"/>
          <w:sz w:val="24"/>
          <w:szCs w:val="24"/>
        </w:rPr>
        <w:t>и</w:t>
      </w:r>
      <w:r w:rsidRPr="008C7BF1">
        <w:rPr>
          <w:rFonts w:ascii="Times New Roman" w:hAnsi="Times New Roman" w:cs="Times New Roman"/>
          <w:sz w:val="24"/>
          <w:szCs w:val="24"/>
        </w:rPr>
        <w:t>бо правила возникают и изменяются в ходе игры. В сюжетной игре ребенок может пр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 xml:space="preserve">вратиться в доктора или воина, разыграть воображаемое сражение или содержание сказки, стул может стать домом, а плюшевый мишка — лучшим другом.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Игры с правилами:</w:t>
      </w:r>
      <w:r w:rsidRPr="008C7BF1">
        <w:rPr>
          <w:rFonts w:ascii="Times New Roman" w:hAnsi="Times New Roman" w:cs="Times New Roman"/>
          <w:sz w:val="24"/>
          <w:szCs w:val="24"/>
        </w:rPr>
        <w:t xml:space="preserve"> дидактические и подвижные игры. Многие из вас играли в детстве в жмурки, догонялки, настольные игры и словесные: «</w:t>
      </w:r>
      <w:proofErr w:type="gramStart"/>
      <w:r w:rsidRPr="008C7BF1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8C7BF1">
        <w:rPr>
          <w:rFonts w:ascii="Times New Roman" w:hAnsi="Times New Roman" w:cs="Times New Roman"/>
          <w:sz w:val="24"/>
          <w:szCs w:val="24"/>
        </w:rPr>
        <w:t> — несъедобное», «И</w:t>
      </w:r>
      <w:r w:rsidRPr="008C7BF1">
        <w:rPr>
          <w:rFonts w:ascii="Times New Roman" w:hAnsi="Times New Roman" w:cs="Times New Roman"/>
          <w:sz w:val="24"/>
          <w:szCs w:val="24"/>
        </w:rPr>
        <w:t>с</w:t>
      </w:r>
      <w:r w:rsidRPr="008C7BF1">
        <w:rPr>
          <w:rFonts w:ascii="Times New Roman" w:hAnsi="Times New Roman" w:cs="Times New Roman"/>
          <w:sz w:val="24"/>
          <w:szCs w:val="24"/>
        </w:rPr>
        <w:t>порченный телефон». В таких играх есть правила, водящий и участники, есть соревнов</w:t>
      </w:r>
      <w:r w:rsidRPr="008C7BF1">
        <w:rPr>
          <w:rFonts w:ascii="Times New Roman" w:hAnsi="Times New Roman" w:cs="Times New Roman"/>
          <w:sz w:val="24"/>
          <w:szCs w:val="24"/>
        </w:rPr>
        <w:t>а</w:t>
      </w:r>
      <w:r w:rsidRPr="008C7BF1">
        <w:rPr>
          <w:rFonts w:ascii="Times New Roman" w:hAnsi="Times New Roman" w:cs="Times New Roman"/>
          <w:sz w:val="24"/>
          <w:szCs w:val="24"/>
        </w:rPr>
        <w:t xml:space="preserve">тельный момент, стремление к победе.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Взрослые охотнее играют с детьми в игры с правилами. Эти игры им понятны и интересны, т. к. они присутствуют и в их жизни: лото, шахматы, футбол, компьютерные игры.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В сюжетные игры взрослые играют редко. Но именно они лучше развивают дошкольника. Сейчас я расскажу вам о том, как играть с ребенком в сюжетные игры и избегать при этом распространенных ловушек, в которые попадают взрослые. </w:t>
      </w:r>
    </w:p>
    <w:p w:rsidR="00D70132" w:rsidRPr="008C7BF1" w:rsidRDefault="00044B93" w:rsidP="008C7BF1">
      <w:pPr>
        <w:spacing w:after="28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7BF1">
        <w:rPr>
          <w:rFonts w:ascii="Times New Roman" w:hAnsi="Times New Roman" w:cs="Times New Roman"/>
          <w:b/>
          <w:color w:val="FF0000"/>
          <w:sz w:val="24"/>
          <w:szCs w:val="24"/>
        </w:rPr>
        <w:t>Ошибки-л</w:t>
      </w:r>
      <w:r w:rsidRPr="008C7BF1">
        <w:rPr>
          <w:rFonts w:ascii="Times New Roman" w:hAnsi="Times New Roman" w:cs="Times New Roman"/>
          <w:b/>
          <w:color w:val="FF0000"/>
          <w:sz w:val="24"/>
          <w:szCs w:val="24"/>
        </w:rPr>
        <w:t>овушки, в которые попадают взрослые во время игры с ребенком</w:t>
      </w:r>
    </w:p>
    <w:p w:rsidR="00044B93" w:rsidRPr="008C7BF1" w:rsidRDefault="00044B93" w:rsidP="008C7BF1">
      <w:pPr>
        <w:pStyle w:val="4"/>
        <w:spacing w:after="280" w:afterAutospacing="1" w:line="276" w:lineRule="auto"/>
        <w:rPr>
          <w:sz w:val="24"/>
          <w:szCs w:val="24"/>
        </w:rPr>
      </w:pPr>
      <w:r w:rsidRPr="008C7BF1">
        <w:rPr>
          <w:sz w:val="24"/>
          <w:szCs w:val="24"/>
        </w:rPr>
        <w:t xml:space="preserve">Ошибка № 1. </w:t>
      </w:r>
      <w:proofErr w:type="gramStart"/>
      <w:r w:rsidRPr="008C7BF1">
        <w:rPr>
          <w:sz w:val="24"/>
          <w:szCs w:val="24"/>
        </w:rPr>
        <w:t>Увлечен</w:t>
      </w:r>
      <w:proofErr w:type="gramEnd"/>
      <w:r w:rsidRPr="008C7BF1">
        <w:rPr>
          <w:sz w:val="24"/>
          <w:szCs w:val="24"/>
        </w:rPr>
        <w:t xml:space="preserve"> игрой, а не ребенком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Родители так увлекаются игрой, что игнорируют детей или доминируют в действиях. Р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>бенок в таких случаях наблюдает, как играет взрослый. Участвуя в игре как зритель, реб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 xml:space="preserve">нок теряет интерес к ней и перестает играть с родителями.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Совет:</w:t>
      </w:r>
      <w:r w:rsidRPr="008C7BF1">
        <w:rPr>
          <w:rFonts w:ascii="Times New Roman" w:hAnsi="Times New Roman" w:cs="Times New Roman"/>
          <w:sz w:val="24"/>
          <w:szCs w:val="24"/>
        </w:rPr>
        <w:t xml:space="preserve"> </w:t>
      </w:r>
      <w:r w:rsidRPr="007B5EAB">
        <w:rPr>
          <w:rFonts w:ascii="Times New Roman" w:hAnsi="Times New Roman" w:cs="Times New Roman"/>
          <w:i/>
          <w:sz w:val="24"/>
          <w:szCs w:val="24"/>
        </w:rPr>
        <w:t>попытайтесь сосредоточиться на ребенке, представьте, что вы — внимател</w:t>
      </w:r>
      <w:r w:rsidRPr="007B5EAB">
        <w:rPr>
          <w:rFonts w:ascii="Times New Roman" w:hAnsi="Times New Roman" w:cs="Times New Roman"/>
          <w:i/>
          <w:sz w:val="24"/>
          <w:szCs w:val="24"/>
        </w:rPr>
        <w:t>ь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ная публика, расслабьтесь и наблюдайте за тем, что он делает, с энтузиазмом хвалите его старания. Если вам действительно хочется построить свой волшебный замок из песка, вам ничто не помешает заняться этим, когда дети лягут спать. </w:t>
      </w:r>
    </w:p>
    <w:p w:rsidR="00044B93" w:rsidRPr="008C7BF1" w:rsidRDefault="00044B93" w:rsidP="008C7BF1">
      <w:pPr>
        <w:pStyle w:val="4"/>
        <w:spacing w:after="280" w:afterAutospacing="1" w:line="276" w:lineRule="auto"/>
        <w:rPr>
          <w:sz w:val="24"/>
          <w:szCs w:val="24"/>
        </w:rPr>
      </w:pPr>
      <w:r w:rsidRPr="008C7BF1">
        <w:rPr>
          <w:sz w:val="24"/>
          <w:szCs w:val="24"/>
        </w:rPr>
        <w:lastRenderedPageBreak/>
        <w:t>Ошибка № 2. Берет лидерство в игре на себя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Родители стараются специально организовывать игру ребенка, и выстраивают целую ц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>почку указаний: как правильно построить крепость, покормить куклу или нарисовать цв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 xml:space="preserve">ток. Им очень важен результат игры и ее «правильность».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Если ребенок снова и снова повторяет свои действия (что свойственно маленьким детям), взрослым это быстро надоедает, и они пытаются ускорить темп игры: предлагают новую идею или другой способ использования игрушки.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Совет:</w:t>
      </w:r>
      <w:r w:rsidRPr="008C7BF1">
        <w:rPr>
          <w:rFonts w:ascii="Times New Roman" w:hAnsi="Times New Roman" w:cs="Times New Roman"/>
          <w:sz w:val="24"/>
          <w:szCs w:val="24"/>
        </w:rPr>
        <w:t xml:space="preserve"> 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стремитесь следовать за ребенком, за его идеями и воображением, а не навязывать собственные представления. Не организуйте его деятельность, отдавая указания, и не пытайтесь всему научить.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7B5EAB">
        <w:rPr>
          <w:rFonts w:ascii="Times New Roman" w:hAnsi="Times New Roman" w:cs="Times New Roman"/>
          <w:i/>
          <w:sz w:val="24"/>
          <w:szCs w:val="24"/>
        </w:rPr>
        <w:t xml:space="preserve">Не торопите ребенка во время игры, заинтересованно наблюдайте, дайте возможность проявить воображение. Если вы просто сидите и смотрите, ребенок увлечен игрой и заинтересован ею. Ваше внимательное отношение учит его сосредоточиваться на одном занятии.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7B5EAB">
        <w:rPr>
          <w:rFonts w:ascii="Times New Roman" w:hAnsi="Times New Roman" w:cs="Times New Roman"/>
          <w:i/>
          <w:sz w:val="24"/>
          <w:szCs w:val="24"/>
        </w:rPr>
        <w:t>Подражайте действиям ребенка и играйте с ним так, как он просит. Такой подход сп</w:t>
      </w:r>
      <w:r w:rsidRPr="007B5EAB">
        <w:rPr>
          <w:rFonts w:ascii="Times New Roman" w:hAnsi="Times New Roman" w:cs="Times New Roman"/>
          <w:i/>
          <w:sz w:val="24"/>
          <w:szCs w:val="24"/>
        </w:rPr>
        <w:t>о</w:t>
      </w:r>
      <w:r w:rsidRPr="007B5EAB">
        <w:rPr>
          <w:rFonts w:ascii="Times New Roman" w:hAnsi="Times New Roman" w:cs="Times New Roman"/>
          <w:i/>
          <w:sz w:val="24"/>
          <w:szCs w:val="24"/>
        </w:rPr>
        <w:t>собствует развитию способности играть и думать самостоятельно. Вы можете вкл</w:t>
      </w:r>
      <w:r w:rsidRPr="007B5EAB">
        <w:rPr>
          <w:rFonts w:ascii="Times New Roman" w:hAnsi="Times New Roman" w:cs="Times New Roman"/>
          <w:i/>
          <w:sz w:val="24"/>
          <w:szCs w:val="24"/>
        </w:rPr>
        <w:t>ю</w:t>
      </w:r>
      <w:r w:rsidRPr="007B5EAB">
        <w:rPr>
          <w:rFonts w:ascii="Times New Roman" w:hAnsi="Times New Roman" w:cs="Times New Roman"/>
          <w:i/>
          <w:sz w:val="24"/>
          <w:szCs w:val="24"/>
        </w:rPr>
        <w:t>читься в игру как равный партнер или принять на себя роль героя. И тогда можно что-то предложить, подкинуть какую-то идею. Используйте для этого фразы, которые начинаются со слов: «А 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давай…», «А давай как </w:t>
      </w:r>
      <w:r w:rsidRPr="007B5EAB">
        <w:rPr>
          <w:rFonts w:ascii="Times New Roman" w:hAnsi="Times New Roman" w:cs="Times New Roman"/>
          <w:i/>
          <w:sz w:val="24"/>
          <w:szCs w:val="24"/>
        </w:rPr>
        <w:t>будто…». Или же предложите идею ра</w:t>
      </w:r>
      <w:r w:rsidRPr="007B5EAB">
        <w:rPr>
          <w:rFonts w:ascii="Times New Roman" w:hAnsi="Times New Roman" w:cs="Times New Roman"/>
          <w:i/>
          <w:sz w:val="24"/>
          <w:szCs w:val="24"/>
        </w:rPr>
        <w:t>з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вития сюжета от имени героя, например от зайчика: «Ох, у меня заболел живот от морковки!». Так вы предоставите ребенку выбор в игре. </w:t>
      </w:r>
    </w:p>
    <w:p w:rsidR="00044B93" w:rsidRPr="008C7BF1" w:rsidRDefault="00044B93" w:rsidP="008C7BF1">
      <w:pPr>
        <w:pStyle w:val="4"/>
        <w:spacing w:after="280" w:afterAutospacing="1" w:line="276" w:lineRule="auto"/>
        <w:rPr>
          <w:sz w:val="24"/>
          <w:szCs w:val="24"/>
        </w:rPr>
      </w:pPr>
      <w:r w:rsidRPr="008C7BF1">
        <w:rPr>
          <w:sz w:val="24"/>
          <w:szCs w:val="24"/>
        </w:rPr>
        <w:t>Ошибка № 3. Критикует и исправляет игру ребенка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Сколько раз вы ловили себя на реплике: «Нет, это сюда не подходит» или «Так делать н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>правильно!». Вместо того чтобы поощрять творческий процесс, взрослый показывает ид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 xml:space="preserve">ал игры.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Из-за критических замечаний и исправлений игра кажется ребенку слишком трудной. Он чувствует, что не оправдывает ожидания родителей, и у него развивается чувство бе</w:t>
      </w:r>
      <w:r w:rsidRPr="008C7BF1">
        <w:rPr>
          <w:rFonts w:ascii="Times New Roman" w:hAnsi="Times New Roman" w:cs="Times New Roman"/>
          <w:sz w:val="24"/>
          <w:szCs w:val="24"/>
        </w:rPr>
        <w:t>с</w:t>
      </w:r>
      <w:r w:rsidRPr="008C7BF1">
        <w:rPr>
          <w:rFonts w:ascii="Times New Roman" w:hAnsi="Times New Roman" w:cs="Times New Roman"/>
          <w:sz w:val="24"/>
          <w:szCs w:val="24"/>
        </w:rPr>
        <w:t>помощности и некомпетентности. Такое поведение родителей заставляет ребенка отк</w:t>
      </w:r>
      <w:r w:rsidRPr="008C7BF1">
        <w:rPr>
          <w:rFonts w:ascii="Times New Roman" w:hAnsi="Times New Roman" w:cs="Times New Roman"/>
          <w:sz w:val="24"/>
          <w:szCs w:val="24"/>
        </w:rPr>
        <w:t>а</w:t>
      </w:r>
      <w:r w:rsidRPr="008C7BF1">
        <w:rPr>
          <w:rFonts w:ascii="Times New Roman" w:hAnsi="Times New Roman" w:cs="Times New Roman"/>
          <w:sz w:val="24"/>
          <w:szCs w:val="24"/>
        </w:rPr>
        <w:t>заться от новых идей или экспериментов с игрушками: вдруг он что-то сделает непр</w:t>
      </w:r>
      <w:r w:rsidRPr="008C7BF1">
        <w:rPr>
          <w:rFonts w:ascii="Times New Roman" w:hAnsi="Times New Roman" w:cs="Times New Roman"/>
          <w:sz w:val="24"/>
          <w:szCs w:val="24"/>
        </w:rPr>
        <w:t>а</w:t>
      </w:r>
      <w:r w:rsidRPr="008C7BF1">
        <w:rPr>
          <w:rFonts w:ascii="Times New Roman" w:hAnsi="Times New Roman" w:cs="Times New Roman"/>
          <w:sz w:val="24"/>
          <w:szCs w:val="24"/>
        </w:rPr>
        <w:t xml:space="preserve">вильно.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Совет:</w:t>
      </w:r>
      <w:r w:rsidRPr="008C7BF1">
        <w:rPr>
          <w:rFonts w:ascii="Times New Roman" w:hAnsi="Times New Roman" w:cs="Times New Roman"/>
          <w:sz w:val="24"/>
          <w:szCs w:val="24"/>
        </w:rPr>
        <w:t xml:space="preserve"> </w:t>
      </w:r>
      <w:r w:rsidRPr="007B5EAB">
        <w:rPr>
          <w:rFonts w:ascii="Times New Roman" w:hAnsi="Times New Roman" w:cs="Times New Roman"/>
          <w:i/>
          <w:sz w:val="24"/>
          <w:szCs w:val="24"/>
        </w:rPr>
        <w:t>не оценивайте, не поправляйте детей и не спорьте с ребенком во время игры. П</w:t>
      </w:r>
      <w:r w:rsidRPr="007B5EAB">
        <w:rPr>
          <w:rFonts w:ascii="Times New Roman" w:hAnsi="Times New Roman" w:cs="Times New Roman"/>
          <w:i/>
          <w:sz w:val="24"/>
          <w:szCs w:val="24"/>
        </w:rPr>
        <w:t>о</w:t>
      </w:r>
      <w:r w:rsidRPr="007B5EAB">
        <w:rPr>
          <w:rFonts w:ascii="Times New Roman" w:hAnsi="Times New Roman" w:cs="Times New Roman"/>
          <w:i/>
          <w:sz w:val="24"/>
          <w:szCs w:val="24"/>
        </w:rPr>
        <w:t>ощряйте фантазии, идеи и творческие способности вашего ребенка. Не забывайте, что детская игра не должна быть правильной в вашем представлении. Поощряйте игры «</w:t>
      </w:r>
      <w:proofErr w:type="gramStart"/>
      <w:r w:rsidRPr="007B5EAB">
        <w:rPr>
          <w:rFonts w:ascii="Times New Roman" w:hAnsi="Times New Roman" w:cs="Times New Roman"/>
          <w:i/>
          <w:sz w:val="24"/>
          <w:szCs w:val="24"/>
        </w:rPr>
        <w:t>п</w:t>
      </w:r>
      <w:r w:rsidRPr="007B5EAB">
        <w:rPr>
          <w:rFonts w:ascii="Times New Roman" w:hAnsi="Times New Roman" w:cs="Times New Roman"/>
          <w:i/>
          <w:sz w:val="24"/>
          <w:szCs w:val="24"/>
        </w:rPr>
        <w:t>о</w:t>
      </w:r>
      <w:r w:rsidRPr="007B5EAB">
        <w:rPr>
          <w:rFonts w:ascii="Times New Roman" w:hAnsi="Times New Roman" w:cs="Times New Roman"/>
          <w:i/>
          <w:sz w:val="24"/>
          <w:szCs w:val="24"/>
        </w:rPr>
        <w:t>нарошку</w:t>
      </w:r>
      <w:proofErr w:type="gramEnd"/>
      <w:r w:rsidRPr="007B5EAB">
        <w:rPr>
          <w:rFonts w:ascii="Times New Roman" w:hAnsi="Times New Roman" w:cs="Times New Roman"/>
          <w:i/>
          <w:sz w:val="24"/>
          <w:szCs w:val="24"/>
        </w:rPr>
        <w:t>», обсуждения воображаемых существ, разыгрывание сказок и воображаемых сит</w:t>
      </w:r>
      <w:r w:rsidRPr="007B5EAB">
        <w:rPr>
          <w:rFonts w:ascii="Times New Roman" w:hAnsi="Times New Roman" w:cs="Times New Roman"/>
          <w:i/>
          <w:sz w:val="24"/>
          <w:szCs w:val="24"/>
        </w:rPr>
        <w:t>у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аций.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7B5EAB">
        <w:rPr>
          <w:rFonts w:ascii="Times New Roman" w:hAnsi="Times New Roman" w:cs="Times New Roman"/>
          <w:i/>
          <w:sz w:val="24"/>
          <w:szCs w:val="24"/>
        </w:rPr>
        <w:t xml:space="preserve">Подумайте о том, как вы можете похвалить идеи, мысли и поведение ребенка, например его сосредоточенность, настойчивость, сотрудничество, попытки решить проблему, </w:t>
      </w:r>
      <w:r w:rsidRPr="007B5EAB">
        <w:rPr>
          <w:rFonts w:ascii="Times New Roman" w:hAnsi="Times New Roman" w:cs="Times New Roman"/>
          <w:i/>
          <w:sz w:val="24"/>
          <w:szCs w:val="24"/>
        </w:rPr>
        <w:lastRenderedPageBreak/>
        <w:t>изо</w:t>
      </w:r>
      <w:r w:rsidRPr="007B5EAB">
        <w:rPr>
          <w:rFonts w:ascii="Times New Roman" w:hAnsi="Times New Roman" w:cs="Times New Roman"/>
          <w:i/>
          <w:sz w:val="24"/>
          <w:szCs w:val="24"/>
        </w:rPr>
        <w:t>б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ретательность и уверенность в себе. Например, вы можете сказать: «Ты придумал свою собственную игру. Как интересно!». </w:t>
      </w:r>
    </w:p>
    <w:p w:rsidR="00044B93" w:rsidRPr="008C7BF1" w:rsidRDefault="00044B93" w:rsidP="008C7BF1">
      <w:pPr>
        <w:pStyle w:val="4"/>
        <w:spacing w:after="280" w:afterAutospacing="1" w:line="276" w:lineRule="auto"/>
        <w:rPr>
          <w:sz w:val="24"/>
          <w:szCs w:val="24"/>
        </w:rPr>
      </w:pPr>
      <w:r w:rsidRPr="008C7BF1">
        <w:rPr>
          <w:sz w:val="24"/>
          <w:szCs w:val="24"/>
        </w:rPr>
        <w:t>Ошибка № 4. Во всем помогает ребенку в его игре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Иногда дети во время игр задают взрослому много вопросов, что и как делать: «А можно я вот этой машинкой поиграю?», «Куда теперь поставить кубик?», или просят о помощи: «Принеси мне воды!», «Открой баночку!».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Родители спешат на помощь и тогда, когда ребенок их об этом не просит. Представьте, что маленький мальчик старательно пытается закрыть коробку крышкой, но у него не получается. Его мама говорит: «Давай я сделаю».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Если родители оказывают чрезмерную помощь или выполняют действия за ребенка, это снижает его уверенность в собственных силах и чувство самоуважения, воспитывает зав</w:t>
      </w:r>
      <w:r w:rsidRPr="008C7BF1">
        <w:rPr>
          <w:rFonts w:ascii="Times New Roman" w:hAnsi="Times New Roman" w:cs="Times New Roman"/>
          <w:sz w:val="24"/>
          <w:szCs w:val="24"/>
        </w:rPr>
        <w:t>и</w:t>
      </w:r>
      <w:r w:rsidRPr="008C7BF1">
        <w:rPr>
          <w:rFonts w:ascii="Times New Roman" w:hAnsi="Times New Roman" w:cs="Times New Roman"/>
          <w:sz w:val="24"/>
          <w:szCs w:val="24"/>
        </w:rPr>
        <w:t xml:space="preserve">симость от взрослых. У ребенка развивается манипуляторное поведение.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Совет:</w:t>
      </w:r>
      <w:r w:rsidRPr="008C7BF1">
        <w:rPr>
          <w:rFonts w:ascii="Times New Roman" w:hAnsi="Times New Roman" w:cs="Times New Roman"/>
          <w:sz w:val="24"/>
          <w:szCs w:val="24"/>
        </w:rPr>
        <w:t xml:space="preserve"> 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сдерживайте желание во всем помогать ребенку и принимать за него решения. Побуждайте его самостоятельно решать проблемы. На детские вопросы и просьбы о помощи сообщайте, что верите в него. Пример диалога, в котором взрослый забирает у ребенка самостоятельность в игре: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8C7BF1">
        <w:rPr>
          <w:rFonts w:ascii="Times New Roman" w:hAnsi="Times New Roman" w:cs="Times New Roman"/>
          <w:sz w:val="24"/>
          <w:szCs w:val="24"/>
        </w:rPr>
        <w:t xml:space="preserve"> Можно мне поиграть с куклой?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Взрослый:</w:t>
      </w:r>
      <w:r w:rsidRPr="008C7BF1">
        <w:rPr>
          <w:rFonts w:ascii="Times New Roman" w:hAnsi="Times New Roman" w:cs="Times New Roman"/>
          <w:sz w:val="24"/>
          <w:szCs w:val="24"/>
        </w:rPr>
        <w:t xml:space="preserve"> Разумеется.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Правильные варианты ответов: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8C7BF1">
        <w:rPr>
          <w:rFonts w:ascii="Times New Roman" w:hAnsi="Times New Roman" w:cs="Times New Roman"/>
          <w:sz w:val="24"/>
          <w:szCs w:val="24"/>
        </w:rPr>
        <w:t xml:space="preserve"> Можно мне поиграть с куклой?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Взрослый:</w:t>
      </w:r>
      <w:r w:rsidRPr="008C7BF1">
        <w:rPr>
          <w:rFonts w:ascii="Times New Roman" w:hAnsi="Times New Roman" w:cs="Times New Roman"/>
          <w:sz w:val="24"/>
          <w:szCs w:val="24"/>
        </w:rPr>
        <w:t xml:space="preserve"> Ты можешь сам это решить.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8C7BF1">
        <w:rPr>
          <w:rFonts w:ascii="Times New Roman" w:hAnsi="Times New Roman" w:cs="Times New Roman"/>
          <w:sz w:val="24"/>
          <w:szCs w:val="24"/>
        </w:rPr>
        <w:t xml:space="preserve"> Пойди, принеси мне ножницы.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Взрослый:</w:t>
      </w:r>
      <w:r w:rsidRPr="008C7BF1">
        <w:rPr>
          <w:rFonts w:ascii="Times New Roman" w:hAnsi="Times New Roman" w:cs="Times New Roman"/>
          <w:sz w:val="24"/>
          <w:szCs w:val="24"/>
        </w:rPr>
        <w:t xml:space="preserve"> Если тебе нужны ножницы, можешь их взять.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8C7BF1">
        <w:rPr>
          <w:rFonts w:ascii="Times New Roman" w:hAnsi="Times New Roman" w:cs="Times New Roman"/>
          <w:sz w:val="24"/>
          <w:szCs w:val="24"/>
        </w:rPr>
        <w:t xml:space="preserve"> Что ты хочешь, чтобы я нарисовал?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Взрослый:</w:t>
      </w:r>
      <w:r w:rsidRPr="008C7BF1">
        <w:rPr>
          <w:rFonts w:ascii="Times New Roman" w:hAnsi="Times New Roman" w:cs="Times New Roman"/>
          <w:sz w:val="24"/>
          <w:szCs w:val="24"/>
        </w:rPr>
        <w:t xml:space="preserve"> Ты можешь сам решить, что будет на твоем рисунке.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7B5EAB">
        <w:rPr>
          <w:rFonts w:ascii="Times New Roman" w:hAnsi="Times New Roman" w:cs="Times New Roman"/>
          <w:i/>
          <w:sz w:val="24"/>
          <w:szCs w:val="24"/>
        </w:rPr>
        <w:t xml:space="preserve">Окажите необходимую поддержку, похвалите и подбодрите ребенка, чтобы у него не пропало желание играть.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7B5EAB">
        <w:rPr>
          <w:rFonts w:ascii="Times New Roman" w:hAnsi="Times New Roman" w:cs="Times New Roman"/>
          <w:i/>
          <w:sz w:val="24"/>
          <w:szCs w:val="24"/>
        </w:rPr>
        <w:t>Если ребенок не имеет какого-то опыта, можно предоставить ему выбор.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7B5EAB">
        <w:rPr>
          <w:rFonts w:ascii="Times New Roman" w:hAnsi="Times New Roman" w:cs="Times New Roman"/>
          <w:i/>
          <w:sz w:val="24"/>
          <w:szCs w:val="24"/>
        </w:rPr>
        <w:t>Например: — Я не знаю, как сделать дом, — говорит ребенок. — Ты можешь выбрать, из чего строить: кирпичики, коробки, стул или что-то другое, что ты считаешь ну</w:t>
      </w:r>
      <w:r w:rsidRPr="007B5EAB">
        <w:rPr>
          <w:rFonts w:ascii="Times New Roman" w:hAnsi="Times New Roman" w:cs="Times New Roman"/>
          <w:i/>
          <w:sz w:val="24"/>
          <w:szCs w:val="24"/>
        </w:rPr>
        <w:t>ж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ным.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7B5E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Помогите, но не берите все на себя, поощряйте самостоятельность в решении проблем. Когда вы видите реальные затруднения ребенка в чем-либо, вы можете предложить ему сделать что-то вместе, но не делайте это за него.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7B5EAB">
        <w:rPr>
          <w:rFonts w:ascii="Times New Roman" w:hAnsi="Times New Roman" w:cs="Times New Roman"/>
          <w:i/>
          <w:sz w:val="24"/>
          <w:szCs w:val="24"/>
        </w:rPr>
        <w:t xml:space="preserve">Например, вашему ребенку трудно завинтить винты гаечным ключом, уточните, каким способом ему можно помочь, или скажите: «А что если я подержу вот здесь, пока ты завинчиваешь?». Таким образом, ребенок ощутит удовлетворение. </w:t>
      </w:r>
    </w:p>
    <w:p w:rsidR="00044B93" w:rsidRPr="008C7BF1" w:rsidRDefault="00044B93" w:rsidP="008C7BF1">
      <w:pPr>
        <w:pStyle w:val="4"/>
        <w:spacing w:after="280" w:afterAutospacing="1" w:line="276" w:lineRule="auto"/>
        <w:rPr>
          <w:sz w:val="24"/>
          <w:szCs w:val="24"/>
        </w:rPr>
      </w:pPr>
      <w:r w:rsidRPr="008C7BF1">
        <w:rPr>
          <w:sz w:val="24"/>
          <w:szCs w:val="24"/>
        </w:rPr>
        <w:t>Ошибка № 5. Задает во время игры много вопросов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Иногда во время игры родители задают детям много вопросов: «Это что за зверь?», «Сколько у него пятен?», «Какой он формы?», «Куда он идет?», «Что ты строишь?». Так они хотят помочь своему ребенку узнать что-то новое или развить слишком однообразный сюжет игры: «А теперь что ты будешь делать?», «Куда сейчас поедет машина?».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Вопросы превращаются в своеобразные указания и воспринимаются детьми как вмеш</w:t>
      </w:r>
      <w:r w:rsidRPr="008C7BF1">
        <w:rPr>
          <w:rFonts w:ascii="Times New Roman" w:hAnsi="Times New Roman" w:cs="Times New Roman"/>
          <w:sz w:val="24"/>
          <w:szCs w:val="24"/>
        </w:rPr>
        <w:t>а</w:t>
      </w:r>
      <w:r w:rsidRPr="008C7BF1">
        <w:rPr>
          <w:rFonts w:ascii="Times New Roman" w:hAnsi="Times New Roman" w:cs="Times New Roman"/>
          <w:sz w:val="24"/>
          <w:szCs w:val="24"/>
        </w:rPr>
        <w:t xml:space="preserve">тельство в игру. Поэтому ребенок занимает оборонительную позицию и замолкает. </w:t>
      </w:r>
    </w:p>
    <w:p w:rsidR="00044B93" w:rsidRPr="007B5EAB" w:rsidRDefault="00044B93" w:rsidP="008C7BF1">
      <w:pPr>
        <w:spacing w:after="280" w:afterAutospacing="1"/>
        <w:rPr>
          <w:rFonts w:ascii="Times New Roman" w:hAnsi="Times New Roman" w:cs="Times New Roman"/>
          <w:i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Совет:</w:t>
      </w:r>
      <w:r w:rsidRPr="008C7BF1">
        <w:rPr>
          <w:rFonts w:ascii="Times New Roman" w:hAnsi="Times New Roman" w:cs="Times New Roman"/>
          <w:sz w:val="24"/>
          <w:szCs w:val="24"/>
        </w:rPr>
        <w:t xml:space="preserve"> 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сосредоточьтесь на действиях ребенка, покажите, что </w:t>
      </w:r>
      <w:proofErr w:type="spellStart"/>
      <w:r w:rsidRPr="007B5EAB">
        <w:rPr>
          <w:rFonts w:ascii="Times New Roman" w:hAnsi="Times New Roman" w:cs="Times New Roman"/>
          <w:i/>
          <w:sz w:val="24"/>
          <w:szCs w:val="24"/>
        </w:rPr>
        <w:t>заинтересован</w:t>
      </w:r>
      <w:r w:rsidRPr="007B5EAB">
        <w:rPr>
          <w:rFonts w:ascii="Times New Roman" w:hAnsi="Times New Roman" w:cs="Times New Roman"/>
          <w:i/>
          <w:sz w:val="24"/>
          <w:szCs w:val="24"/>
        </w:rPr>
        <w:t>н</w:t>
      </w:r>
      <w:r w:rsidRPr="007B5EAB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7B5EAB">
        <w:rPr>
          <w:rFonts w:ascii="Times New Roman" w:hAnsi="Times New Roman" w:cs="Times New Roman"/>
          <w:i/>
          <w:sz w:val="24"/>
          <w:szCs w:val="24"/>
        </w:rPr>
        <w:t xml:space="preserve"> в его игре. Если вы все-таки задаете вопросы, обязательно ограничьте их количество. Пол</w:t>
      </w:r>
      <w:r w:rsidRPr="007B5EAB">
        <w:rPr>
          <w:rFonts w:ascii="Times New Roman" w:hAnsi="Times New Roman" w:cs="Times New Roman"/>
          <w:i/>
          <w:sz w:val="24"/>
          <w:szCs w:val="24"/>
        </w:rPr>
        <w:t>о</w:t>
      </w:r>
      <w:r w:rsidRPr="007B5EAB">
        <w:rPr>
          <w:rFonts w:ascii="Times New Roman" w:hAnsi="Times New Roman" w:cs="Times New Roman"/>
          <w:i/>
          <w:sz w:val="24"/>
          <w:szCs w:val="24"/>
        </w:rPr>
        <w:t xml:space="preserve">жительно реагируйте на его ответ своим интересом и ободрением. Например: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Взрослый:</w:t>
      </w:r>
      <w:r w:rsidRPr="008C7BF1">
        <w:rPr>
          <w:rFonts w:ascii="Times New Roman" w:hAnsi="Times New Roman" w:cs="Times New Roman"/>
          <w:sz w:val="24"/>
          <w:szCs w:val="24"/>
        </w:rPr>
        <w:t xml:space="preserve"> Что это за зверь? </w:t>
      </w:r>
      <w:bookmarkStart w:id="0" w:name="_GoBack"/>
      <w:bookmarkEnd w:id="0"/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8C7BF1">
        <w:rPr>
          <w:rFonts w:ascii="Times New Roman" w:hAnsi="Times New Roman" w:cs="Times New Roman"/>
          <w:sz w:val="24"/>
          <w:szCs w:val="24"/>
        </w:rPr>
        <w:t xml:space="preserve"> Это жираф.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Style w:val="Spanred"/>
          <w:rFonts w:ascii="Times New Roman" w:hAnsi="Times New Roman" w:cs="Times New Roman"/>
          <w:b/>
          <w:bCs/>
          <w:sz w:val="24"/>
          <w:szCs w:val="24"/>
        </w:rPr>
        <w:t>Взрослый:</w:t>
      </w:r>
      <w:r w:rsidRPr="008C7BF1">
        <w:rPr>
          <w:rFonts w:ascii="Times New Roman" w:hAnsi="Times New Roman" w:cs="Times New Roman"/>
          <w:sz w:val="24"/>
          <w:szCs w:val="24"/>
        </w:rPr>
        <w:t xml:space="preserve"> А, жираф. Ты и вправду разбираешься в животных!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Положительная реакция поощряет стремление отвечать на вопросы и обогащает ответ д</w:t>
      </w:r>
      <w:r w:rsidRPr="008C7BF1">
        <w:rPr>
          <w:rFonts w:ascii="Times New Roman" w:hAnsi="Times New Roman" w:cs="Times New Roman"/>
          <w:sz w:val="24"/>
          <w:szCs w:val="24"/>
        </w:rPr>
        <w:t>о</w:t>
      </w:r>
      <w:r w:rsidRPr="008C7BF1">
        <w:rPr>
          <w:rFonts w:ascii="Times New Roman" w:hAnsi="Times New Roman" w:cs="Times New Roman"/>
          <w:sz w:val="24"/>
          <w:szCs w:val="24"/>
        </w:rPr>
        <w:t xml:space="preserve">полнительной информацией. </w:t>
      </w:r>
    </w:p>
    <w:p w:rsidR="00044B93" w:rsidRPr="008C7BF1" w:rsidRDefault="00044B93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Проявить интерес к игре ребенка просто — сопровождайте его действия комментариями. Например, вы можете сказать: «У тебя жираф такого замечательного красного цвета» или «Ты ставишь машину в гараж. Теперь заливаешь бензин» и т. д. </w:t>
      </w:r>
    </w:p>
    <w:p w:rsidR="008C7BF1" w:rsidRPr="008C7BF1" w:rsidRDefault="008C7BF1" w:rsidP="008C7BF1">
      <w:pPr>
        <w:spacing w:after="28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F1">
        <w:rPr>
          <w:rFonts w:ascii="Times New Roman" w:hAnsi="Times New Roman" w:cs="Times New Roman"/>
          <w:b/>
          <w:sz w:val="24"/>
          <w:szCs w:val="24"/>
        </w:rPr>
        <w:t>Задачи, которые решаются через описательное комментирование</w:t>
      </w:r>
    </w:p>
    <w:p w:rsidR="008C7BF1" w:rsidRPr="008C7BF1" w:rsidRDefault="008C7BF1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 xml:space="preserve">Описательное комментирование — «освещение» текущей деятельности ребенка, которое часто напоминает спортивный </w:t>
      </w:r>
      <w:proofErr w:type="gramStart"/>
      <w:r w:rsidRPr="008C7BF1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8C7BF1">
        <w:rPr>
          <w:rFonts w:ascii="Times New Roman" w:hAnsi="Times New Roman" w:cs="Times New Roman"/>
          <w:sz w:val="24"/>
          <w:szCs w:val="24"/>
        </w:rPr>
        <w:t xml:space="preserve"> футбольного матча. </w:t>
      </w:r>
    </w:p>
    <w:p w:rsidR="008C7BF1" w:rsidRPr="008C7BF1" w:rsidRDefault="008C7BF1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8C7BF1">
        <w:rPr>
          <w:rFonts w:ascii="Times New Roman" w:hAnsi="Times New Roman" w:cs="Times New Roman"/>
          <w:sz w:val="24"/>
          <w:szCs w:val="24"/>
        </w:rPr>
        <w:t>Комментируя детскую игру, называйте признаки предметов, с которыми играет ребенок: цвет, форму, количество, размеры (длинный, короткий, высокий, меньше, чем…), расп</w:t>
      </w:r>
      <w:r w:rsidRPr="008C7BF1">
        <w:rPr>
          <w:rFonts w:ascii="Times New Roman" w:hAnsi="Times New Roman" w:cs="Times New Roman"/>
          <w:sz w:val="24"/>
          <w:szCs w:val="24"/>
        </w:rPr>
        <w:t>о</w:t>
      </w:r>
      <w:r w:rsidRPr="008C7BF1">
        <w:rPr>
          <w:rFonts w:ascii="Times New Roman" w:hAnsi="Times New Roman" w:cs="Times New Roman"/>
          <w:sz w:val="24"/>
          <w:szCs w:val="24"/>
        </w:rPr>
        <w:t xml:space="preserve">ложение (вверху, внизу, рядом, позади, близко), действия с предметами (летает, ползает, сохнет, растет). </w:t>
      </w:r>
      <w:proofErr w:type="gramEnd"/>
    </w:p>
    <w:p w:rsidR="008C7BF1" w:rsidRPr="008C7BF1" w:rsidRDefault="008C7BF1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lastRenderedPageBreak/>
        <w:t xml:space="preserve">В комментариях поощряйте и закрепляйте позитивное детское поведение: умение думать, внимательно слушать, самостоятельно работать, настойчиво пытаться справиться с трудным делом и выполнять указания. </w:t>
      </w:r>
    </w:p>
    <w:p w:rsidR="008C7BF1" w:rsidRPr="008C7BF1" w:rsidRDefault="008C7BF1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Если у ребенка есть братья и сестры или друзья, которые пришли поиграть, воспользу</w:t>
      </w:r>
      <w:r w:rsidRPr="008C7BF1">
        <w:rPr>
          <w:rFonts w:ascii="Times New Roman" w:hAnsi="Times New Roman" w:cs="Times New Roman"/>
          <w:sz w:val="24"/>
          <w:szCs w:val="24"/>
        </w:rPr>
        <w:t>й</w:t>
      </w:r>
      <w:r w:rsidRPr="008C7BF1">
        <w:rPr>
          <w:rFonts w:ascii="Times New Roman" w:hAnsi="Times New Roman" w:cs="Times New Roman"/>
          <w:sz w:val="24"/>
          <w:szCs w:val="24"/>
        </w:rPr>
        <w:t>тесь этой возможностью и потренируйте его социальные навыки. В этом случае опис</w:t>
      </w:r>
      <w:r w:rsidRPr="008C7BF1">
        <w:rPr>
          <w:rFonts w:ascii="Times New Roman" w:hAnsi="Times New Roman" w:cs="Times New Roman"/>
          <w:sz w:val="24"/>
          <w:szCs w:val="24"/>
        </w:rPr>
        <w:t>ы</w:t>
      </w:r>
      <w:r w:rsidRPr="008C7BF1">
        <w:rPr>
          <w:rFonts w:ascii="Times New Roman" w:hAnsi="Times New Roman" w:cs="Times New Roman"/>
          <w:sz w:val="24"/>
          <w:szCs w:val="24"/>
        </w:rPr>
        <w:t xml:space="preserve">вайте их социальное поведение: ждет своей очереди, умеет делиться игрушками, помогает </w:t>
      </w:r>
      <w:proofErr w:type="gramStart"/>
      <w:r w:rsidRPr="008C7BF1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C7BF1">
        <w:rPr>
          <w:rFonts w:ascii="Times New Roman" w:hAnsi="Times New Roman" w:cs="Times New Roman"/>
          <w:sz w:val="24"/>
          <w:szCs w:val="24"/>
        </w:rPr>
        <w:t>, благодарит, просит разрешения взять чужую игрушку, делает различные пре</w:t>
      </w:r>
      <w:r w:rsidRPr="008C7BF1">
        <w:rPr>
          <w:rFonts w:ascii="Times New Roman" w:hAnsi="Times New Roman" w:cs="Times New Roman"/>
          <w:sz w:val="24"/>
          <w:szCs w:val="24"/>
        </w:rPr>
        <w:t>д</w:t>
      </w:r>
      <w:r w:rsidRPr="008C7BF1">
        <w:rPr>
          <w:rFonts w:ascii="Times New Roman" w:hAnsi="Times New Roman" w:cs="Times New Roman"/>
          <w:sz w:val="24"/>
          <w:szCs w:val="24"/>
        </w:rPr>
        <w:t xml:space="preserve">ложения. </w:t>
      </w:r>
    </w:p>
    <w:p w:rsidR="008C7BF1" w:rsidRPr="008C7BF1" w:rsidRDefault="008C7BF1" w:rsidP="008C7BF1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C7BF1">
        <w:rPr>
          <w:rFonts w:ascii="Times New Roman" w:hAnsi="Times New Roman" w:cs="Times New Roman"/>
          <w:sz w:val="24"/>
          <w:szCs w:val="24"/>
        </w:rPr>
        <w:t>Научите ребенка правильно выражать чувства, делитесь с ним своими эмоциями. Зам</w:t>
      </w:r>
      <w:r w:rsidRPr="008C7BF1">
        <w:rPr>
          <w:rFonts w:ascii="Times New Roman" w:hAnsi="Times New Roman" w:cs="Times New Roman"/>
          <w:sz w:val="24"/>
          <w:szCs w:val="24"/>
        </w:rPr>
        <w:t>е</w:t>
      </w:r>
      <w:r w:rsidRPr="008C7BF1">
        <w:rPr>
          <w:rFonts w:ascii="Times New Roman" w:hAnsi="Times New Roman" w:cs="Times New Roman"/>
          <w:sz w:val="24"/>
          <w:szCs w:val="24"/>
        </w:rPr>
        <w:t>чайте и комментируйте детские чувства во время игры: когда ребенок выглядит споко</w:t>
      </w:r>
      <w:r w:rsidRPr="008C7BF1">
        <w:rPr>
          <w:rFonts w:ascii="Times New Roman" w:hAnsi="Times New Roman" w:cs="Times New Roman"/>
          <w:sz w:val="24"/>
          <w:szCs w:val="24"/>
        </w:rPr>
        <w:t>й</w:t>
      </w:r>
      <w:r w:rsidRPr="008C7BF1">
        <w:rPr>
          <w:rFonts w:ascii="Times New Roman" w:hAnsi="Times New Roman" w:cs="Times New Roman"/>
          <w:sz w:val="24"/>
          <w:szCs w:val="24"/>
        </w:rPr>
        <w:t xml:space="preserve">ным, довольным, любопытным, взволнованным, уверенным в себе, гордым, отчаявшимся или напряженным. </w:t>
      </w:r>
    </w:p>
    <w:p w:rsidR="008C7BF1" w:rsidRPr="008C7BF1" w:rsidRDefault="008C7BF1" w:rsidP="008C7BF1">
      <w:p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8C7B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ИТАК, ИГРАЙТЕ ВМЕСТЕ С УДОВОЛЬСТВИЕМ!</w:t>
      </w:r>
    </w:p>
    <w:p w:rsidR="00044B93" w:rsidRPr="008C7BF1" w:rsidRDefault="00044B93" w:rsidP="008C7BF1">
      <w:pPr>
        <w:spacing w:after="280" w:afterAutospacing="1"/>
        <w:rPr>
          <w:rStyle w:val="fontstyle01"/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44B93" w:rsidRPr="008C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-Semibold">
    <w:altName w:val="Times New Roman"/>
    <w:panose1 w:val="00000000000000000000"/>
    <w:charset w:val="00"/>
    <w:family w:val="roman"/>
    <w:notTrueType/>
    <w:pitch w:val="default"/>
  </w:font>
  <w:font w:name="Whitney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A5"/>
    <w:rsid w:val="00044B93"/>
    <w:rsid w:val="00472129"/>
    <w:rsid w:val="006A6CB4"/>
    <w:rsid w:val="007B5EAB"/>
    <w:rsid w:val="008C7BF1"/>
    <w:rsid w:val="008F1307"/>
    <w:rsid w:val="00D70132"/>
    <w:rsid w:val="00F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9"/>
  </w:style>
  <w:style w:type="paragraph" w:styleId="4">
    <w:name w:val="heading 4"/>
    <w:basedOn w:val="a"/>
    <w:next w:val="a"/>
    <w:link w:val="40"/>
    <w:qFormat/>
    <w:rsid w:val="00044B93"/>
    <w:pPr>
      <w:keepNext/>
      <w:spacing w:before="240" w:after="60" w:line="440" w:lineRule="atLeast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fontstyle01">
    <w:name w:val="fontstyle01"/>
    <w:basedOn w:val="a0"/>
    <w:rsid w:val="00D70132"/>
    <w:rPr>
      <w:rFonts w:ascii="Whitney-Semibold" w:hAnsi="Whitney-Semibold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fontstyle21">
    <w:name w:val="fontstyle21"/>
    <w:basedOn w:val="a0"/>
    <w:rsid w:val="00D70132"/>
    <w:rPr>
      <w:rFonts w:ascii="Whitney-Book" w:hAnsi="Whitney-Book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panred">
    <w:name w:val="Span_red"/>
    <w:basedOn w:val="a0"/>
    <w:rsid w:val="00044B93"/>
    <w:rPr>
      <w:color w:val="E11F27"/>
    </w:rPr>
  </w:style>
  <w:style w:type="character" w:customStyle="1" w:styleId="40">
    <w:name w:val="Заголовок 4 Знак"/>
    <w:basedOn w:val="a0"/>
    <w:link w:val="4"/>
    <w:rsid w:val="00044B9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9"/>
  </w:style>
  <w:style w:type="paragraph" w:styleId="4">
    <w:name w:val="heading 4"/>
    <w:basedOn w:val="a"/>
    <w:next w:val="a"/>
    <w:link w:val="40"/>
    <w:qFormat/>
    <w:rsid w:val="00044B93"/>
    <w:pPr>
      <w:keepNext/>
      <w:spacing w:before="240" w:after="60" w:line="440" w:lineRule="atLeast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fontstyle01">
    <w:name w:val="fontstyle01"/>
    <w:basedOn w:val="a0"/>
    <w:rsid w:val="00D70132"/>
    <w:rPr>
      <w:rFonts w:ascii="Whitney-Semibold" w:hAnsi="Whitney-Semibold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fontstyle21">
    <w:name w:val="fontstyle21"/>
    <w:basedOn w:val="a0"/>
    <w:rsid w:val="00D70132"/>
    <w:rPr>
      <w:rFonts w:ascii="Whitney-Book" w:hAnsi="Whitney-Book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panred">
    <w:name w:val="Span_red"/>
    <w:basedOn w:val="a0"/>
    <w:rsid w:val="00044B93"/>
    <w:rPr>
      <w:color w:val="E11F27"/>
    </w:rPr>
  </w:style>
  <w:style w:type="character" w:customStyle="1" w:styleId="40">
    <w:name w:val="Заголовок 4 Знак"/>
    <w:basedOn w:val="a0"/>
    <w:link w:val="4"/>
    <w:rsid w:val="00044B9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2018-03-30T09:27:00Z</dcterms:created>
  <dcterms:modified xsi:type="dcterms:W3CDTF">2018-03-30T09:59:00Z</dcterms:modified>
</cp:coreProperties>
</file>