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BB" w:rsidRPr="00B86CC5" w:rsidRDefault="006B36BB" w:rsidP="006B36BB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2"/>
          <w:kern w:val="36"/>
          <w:sz w:val="40"/>
          <w:szCs w:val="68"/>
          <w:lang w:eastAsia="ru-RU"/>
        </w:rPr>
      </w:pPr>
      <w:r w:rsidRPr="00B86CC5">
        <w:rPr>
          <w:rFonts w:ascii="Arial" w:eastAsia="Times New Roman" w:hAnsi="Arial" w:cs="Arial"/>
          <w:color w:val="FF0000"/>
          <w:spacing w:val="-2"/>
          <w:kern w:val="36"/>
          <w:sz w:val="40"/>
          <w:szCs w:val="68"/>
          <w:lang w:eastAsia="ru-RU"/>
        </w:rPr>
        <w:t>Дети и мультфильмы: 5 родительских заблужд</w:t>
      </w:r>
      <w:r w:rsidRPr="00B86CC5">
        <w:rPr>
          <w:rFonts w:ascii="Arial" w:eastAsia="Times New Roman" w:hAnsi="Arial" w:cs="Arial"/>
          <w:color w:val="FF0000"/>
          <w:spacing w:val="-2"/>
          <w:kern w:val="36"/>
          <w:sz w:val="40"/>
          <w:szCs w:val="68"/>
          <w:lang w:eastAsia="ru-RU"/>
        </w:rPr>
        <w:t>е</w:t>
      </w:r>
      <w:r w:rsidRPr="00B86CC5">
        <w:rPr>
          <w:rFonts w:ascii="Arial" w:eastAsia="Times New Roman" w:hAnsi="Arial" w:cs="Arial"/>
          <w:color w:val="FF0000"/>
          <w:spacing w:val="-2"/>
          <w:kern w:val="36"/>
          <w:sz w:val="40"/>
          <w:szCs w:val="68"/>
          <w:lang w:eastAsia="ru-RU"/>
        </w:rPr>
        <w:t>ний</w:t>
      </w:r>
    </w:p>
    <w:p w:rsidR="006B36BB" w:rsidRPr="00B86CC5" w:rsidRDefault="006B36BB" w:rsidP="00B86CC5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 w:rsidRPr="00B86CC5">
        <w:rPr>
          <w:rFonts w:ascii="Arial" w:eastAsia="Times New Roman" w:hAnsi="Arial" w:cs="Arial"/>
          <w:b/>
          <w:i/>
          <w:color w:val="262626"/>
          <w:sz w:val="24"/>
          <w:szCs w:val="30"/>
          <w:lang w:eastAsia="ru-RU"/>
        </w:rPr>
        <w:t>«Топ самых опасных мультфильмов», «Осторожно: мультфильмы» — т</w:t>
      </w:r>
      <w:r w:rsidRPr="00B86CC5">
        <w:rPr>
          <w:rFonts w:ascii="Arial" w:eastAsia="Times New Roman" w:hAnsi="Arial" w:cs="Arial"/>
          <w:b/>
          <w:i/>
          <w:color w:val="262626"/>
          <w:sz w:val="24"/>
          <w:szCs w:val="30"/>
          <w:lang w:eastAsia="ru-RU"/>
        </w:rPr>
        <w:t>а</w:t>
      </w:r>
      <w:r w:rsidRPr="00B86CC5">
        <w:rPr>
          <w:rFonts w:ascii="Arial" w:eastAsia="Times New Roman" w:hAnsi="Arial" w:cs="Arial"/>
          <w:b/>
          <w:i/>
          <w:color w:val="262626"/>
          <w:sz w:val="24"/>
          <w:szCs w:val="30"/>
          <w:lang w:eastAsia="ru-RU"/>
        </w:rPr>
        <w:t>кие заголовки то и дело можно встретить в интернете. Вредны ли ан</w:t>
      </w:r>
      <w:r w:rsidRPr="00B86CC5">
        <w:rPr>
          <w:rFonts w:ascii="Arial" w:eastAsia="Times New Roman" w:hAnsi="Arial" w:cs="Arial"/>
          <w:b/>
          <w:i/>
          <w:color w:val="262626"/>
          <w:sz w:val="24"/>
          <w:szCs w:val="30"/>
          <w:lang w:eastAsia="ru-RU"/>
        </w:rPr>
        <w:t>и</w:t>
      </w:r>
      <w:r w:rsidRPr="00B86CC5">
        <w:rPr>
          <w:rFonts w:ascii="Arial" w:eastAsia="Times New Roman" w:hAnsi="Arial" w:cs="Arial"/>
          <w:b/>
          <w:i/>
          <w:color w:val="262626"/>
          <w:sz w:val="24"/>
          <w:szCs w:val="30"/>
          <w:lang w:eastAsia="ru-RU"/>
        </w:rPr>
        <w:t>мационные фильмы для маленьких детей? И какие из популярных мульт</w:t>
      </w:r>
      <w:r w:rsidRPr="00B86CC5">
        <w:rPr>
          <w:rFonts w:ascii="Arial" w:eastAsia="Times New Roman" w:hAnsi="Arial" w:cs="Arial"/>
          <w:b/>
          <w:i/>
          <w:color w:val="262626"/>
          <w:sz w:val="24"/>
          <w:szCs w:val="30"/>
          <w:lang w:eastAsia="ru-RU"/>
        </w:rPr>
        <w:t>и</w:t>
      </w:r>
      <w:r w:rsidRPr="00B86CC5">
        <w:rPr>
          <w:rFonts w:ascii="Arial" w:eastAsia="Times New Roman" w:hAnsi="Arial" w:cs="Arial"/>
          <w:b/>
          <w:i/>
          <w:color w:val="262626"/>
          <w:sz w:val="24"/>
          <w:szCs w:val="30"/>
          <w:lang w:eastAsia="ru-RU"/>
        </w:rPr>
        <w:t>ков смотреть не только не вредно, но и полезно? Разбираемся вместе с экспертами.</w:t>
      </w:r>
    </w:p>
    <w:p w:rsidR="006B36BB" w:rsidRPr="006B36BB" w:rsidRDefault="006B36BB" w:rsidP="006B3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4230370" cy="2328545"/>
            <wp:effectExtent l="0" t="0" r="0" b="0"/>
            <wp:wrapSquare wrapText="bothSides"/>
            <wp:docPr id="7" name="Рисунок 7" descr="Дети и мультфильмы: 5 родительских заблу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мультфильмы: 5 родительских заблужде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BB" w:rsidRPr="006B36BB" w:rsidRDefault="006B36BB" w:rsidP="006B3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Мультфильмы з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прещали чуть ли не с самого момента их создания: в них нах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дили расизм, нено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мативную лексику,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обнаженку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намеки на политические интр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ги. В 90-е все загов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рили о «кричащей» цветовой лексике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Disney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опасности визуальных решений «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Покемонов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отдельные кадры из которых отправляли д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тей на больничные койки.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наши дни вопрос «вредоносной» анимации зачастую уже решается на уровне власти — в этом году в Китае решили запретить «Свинку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Пеппе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усмотрев в с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держании британского мультсериала пропаганду трансгендеров. В 2000-е появ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лись научные исследования, которые доказали негативные последствия злоуп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требления телеэкраном: нарушения сна, снижение познавательных и творческих способностей…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 проблема чаще в многочасовом сидении перед экраном, а не в мультфильмах как таковых. Сегодня студии анимации привлекают психологов в качестве ко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сультантов, качественных фильмов на анимационном рынке достаточно. Так что дело не столько в мультфильмах, сколько в умелом с ними обращении.</w:t>
      </w:r>
    </w:p>
    <w:p w:rsidR="006B36BB" w:rsidRPr="00B86CC5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CC5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Вместе с консультантом киностудии «</w:t>
      </w:r>
      <w:proofErr w:type="spellStart"/>
      <w:r w:rsidRPr="00B86CC5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Союзмультфильм</w:t>
      </w:r>
      <w:proofErr w:type="spellEnd"/>
      <w:r w:rsidRPr="00B86CC5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 xml:space="preserve">», </w:t>
      </w:r>
      <w:proofErr w:type="spellStart"/>
      <w:r w:rsidRPr="00B86CC5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медиапсихологом</w:t>
      </w:r>
      <w:proofErr w:type="spellEnd"/>
      <w:r w:rsidRPr="00B86CC5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 xml:space="preserve"> Жанной Карловой, детским и семейным психологом Ольгой Гавриловой, молодой мамой и психологом Мариной Гусевой мы рассмотрели пять самых распр</w:t>
      </w:r>
      <w:r w:rsidRPr="00B86CC5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о</w:t>
      </w:r>
      <w:r w:rsidRPr="00B86CC5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 xml:space="preserve">страненных мифов, которые приводят современных родителей к ошибкам в организации детского </w:t>
      </w:r>
      <w:proofErr w:type="spellStart"/>
      <w:r w:rsidRPr="00B86CC5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мультпросмотра</w:t>
      </w:r>
      <w:proofErr w:type="spellEnd"/>
      <w:r w:rsidRPr="00B86CC5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.</w:t>
      </w:r>
    </w:p>
    <w:p w:rsidR="006B36BB" w:rsidRPr="006B36BB" w:rsidRDefault="006B36BB" w:rsidP="006B36BB">
      <w:pPr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МИФ №1: «Без мультфильмов ребенок заскучает»  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благом стремлении видеть своего ребенка счастливым современная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гипер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тветственная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мать пытается изгнать из его жизни все, что не доставляет любим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му чаду удовольствия. С печальным или скучающим ребенком срочно нужно что-то делать — считают родители и… включают компьютер с бесконечным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мультп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током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«Мы страшно боимся, что детям будет скучно. Предоставить его самому себе — для нас катастрофа, — говорит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медиапсихолог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Жанна Карлова. — Но ребенку 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необходимо учиться </w:t>
      </w:r>
      <w:proofErr w:type="gram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самостоятельно</w:t>
      </w:r>
      <w:proofErr w:type="gram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занимать себя. «Закармливание» его мул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ь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тфильмами при любой перемене настроения — признак неуважения к маленькому человеку».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Поступая так, родители лишают его права самостоятельно выбрать занятие по душе. Может быть, те самые 10-20 минут наедине с самим собой, без бесконечн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 мельтешения на экране, позволят маленькому человеку совершить сразу 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сколько открытий.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«Безусловная ценность любимого всеми мультфильма «Простоквашино» в том, что там достоверно показан мальчик, который находится в контакте с мамой и п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пой, любит их, но ведет себя самостоятельно, — поясняет Жанна Карлова. — И родители уважают его, беспокоятся, но не прекращают жить своей жизнью и в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глядят совершенно благополучными».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Рекомендуем: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Ловить себя на желании быть для ребенка «массовиком-затейником 24 часа»;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Позволять ему побыть наедине с собой и самому принять решение, чем хочется заняться. Может, он начнет рисовать или построит из диванных подушек замок — это будет его воля и фантазия;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Побуждать проявлять самостоятельность. Просить приготовить борщ 4-летнего малыша, конечно же, не стоит, а расстелить кроватку на ночь или зашнуровать ботинки — вполне.</w:t>
      </w:r>
    </w:p>
    <w:p w:rsidR="006B36BB" w:rsidRPr="006B36BB" w:rsidRDefault="006B36BB" w:rsidP="006B36B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-2540</wp:posOffset>
            </wp:positionV>
            <wp:extent cx="3303905" cy="1818640"/>
            <wp:effectExtent l="0" t="0" r="0" b="0"/>
            <wp:wrapSquare wrapText="bothSides"/>
            <wp:docPr id="3" name="Рисунок 3" descr="Дети и мультфильмы: 5 родительских заблу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и мультфильмы: 5 родительских заблужд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BB" w:rsidRPr="006B36BB" w:rsidRDefault="006B36BB" w:rsidP="006B36BB">
      <w:pPr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МИФ №2: «Он требует только мультфильмов»  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Его ничего больше не интересует, расстроенно разводят руками род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тели. На любые предложения, отвл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кающие от виртуальной реальности, сын или дочь отвечает капризами и саботажем.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«Необходимо выяснить, почему он предпочитает выдуманную кем-то реальность собственной жизни? — говорит Жанна Карлова. — Понаблюдайте, что не так на прогулке, почему выход на улицу не вызывает никакой радости? Почему ребенку не нравятся любые другие занятия? Зачастую «замотанная» мама может бросить утомленным голосом в телефонном разговоре фразу «Еще и с ребенком гулять!»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 это услышит малыш, у него может сформироваться ощущение: прогулки с ним в тягость для родителей, а вот когда он смотрит мультфильмы, мать довол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ь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на, даже напевает вон на кухне.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Рекомендуем: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игре или непринужденном разговоре выяснить, что так пугает ребенка в реал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ь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ной жизни. Может, например, когда-то на прогулке к нему подбежала огромная с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бака, он испугался и теперь боится входить из дома. Или дразнят другие дети на игровой площадке.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Планировать досуг (прогулки, игры и др.) с ребенком вместе и заранее. Выбира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й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 занятия, которые доставят удовольствие и детям, и родителям. Восторг ста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шего поколения, например, от игры в бадминтон или просмотра диафильма в темноте будет считан детьми.</w:t>
      </w:r>
    </w:p>
    <w:p w:rsidR="006B36BB" w:rsidRPr="006B36BB" w:rsidRDefault="006B36BB" w:rsidP="006B36BB">
      <w:pPr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МИФ №3: «Современные мультфильмы провоцируют гиперакти</w:t>
      </w:r>
      <w:r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в</w:t>
      </w:r>
      <w:r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ность»  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Безостановочный поток событий, мельтешение ярких цветовых пятен — действ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тельно, часть мультфильмов выглядит как визуальный наркотик. Психологи пр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дупреждают: такие бессмысленные зрелища провоцируют у детей тревожность, немотивированные страхи.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«Самая серьезная ошибка родителей заключается в том, что они начинают пок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зывать детям мультфильмы слишком рано, в возрасте до полутора-двух лет, но этого делать нельзя, — предупреждает семейный психолог Ольга Гаврилова. — Именно в это время ребенок знакомится с материальным миром, ему важно вза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модействовать с настоящими предметами, ронять их и смотреть, как далеко они отпрыгивают или укатываются, ощущать их фактуру и форму».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Ребенка, прикованного в это время к экрану, впоследствии труднее учить читать и писать, у него слабо развито пространственное воображение, страдает мелкая моторика. Пренебрежение возрастными рекомендациями, которые есть у каждого мультфильма, — одна из самых распространенных ошибок родителей.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Большое значение также имеет режим. Перед сном мультфильмы смотреть не стоит. «На ночь лучше порисовать, полепить, поделать какие-то дела, которые позволят ребенку «сбросить» остатки энергии, подготовиться ко сну», — поясняет Жанна Карлова.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Ну и, безусловно, ограничивать время просмотра. «Часто вижу рекомендацию, что детям нельзя смотреть мультфильмы больше часа в день. Час — это очень мн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го, слишком много. За это время у ребенка происходит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перенагрузка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зрительных зон головного мозга, отсюда перевозбуждение, неустойчивость внимания, а ин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гда и более неприятные последствия», — говорит Ольга Гаврилова.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Рекомендуем: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Начинать показывать мультфильмы ребенку не раньше 2.5-3 лет;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Четко следовать возрастным рекомендациям — трехлетка вряд ли осилит полн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метражную ленту — она для него будет длинной «цветовой медитацией», а вот коротенькие серии по 3,5 минуты с простой рисовкой, теплой цветовой гаммой в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зовут восторг.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Четко ограничивать время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мультпросмотра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— для дошкольного возраста это не более 20 минут в день.</w:t>
      </w:r>
    </w:p>
    <w:p w:rsidR="006B36BB" w:rsidRPr="006B36BB" w:rsidRDefault="006B36BB" w:rsidP="006B36B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BB" w:rsidRPr="006B36BB" w:rsidRDefault="00C62357" w:rsidP="006B36BB">
      <w:pPr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D38B7C0" wp14:editId="53EDE816">
            <wp:simplePos x="0" y="0"/>
            <wp:positionH relativeFrom="column">
              <wp:posOffset>-55880</wp:posOffset>
            </wp:positionH>
            <wp:positionV relativeFrom="paragraph">
              <wp:posOffset>269240</wp:posOffset>
            </wp:positionV>
            <wp:extent cx="3622675" cy="1993900"/>
            <wp:effectExtent l="0" t="0" r="0" b="6350"/>
            <wp:wrapSquare wrapText="bothSides"/>
            <wp:docPr id="2" name="Рисунок 2" descr="Дети и мультфильмы: 5 родительских заблу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и и мультфильмы: 5 родительских заблужде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36BB"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МИФ№4: «Ему не понравилось мое любимое «Простокваш</w:t>
      </w:r>
      <w:r w:rsidR="006B36BB"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и</w:t>
      </w:r>
      <w:r w:rsidR="006B36BB"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но»  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Еще одно разочарование, к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торое настигает современных родителей, воспита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ных на классике советской мультипл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кации, — их дети неохотно следят за приключениями Ч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бурашки или героев «Ну пог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ди!». А ведь в свое время с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ветскую анимацию пр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славил сам Папа Римский Иоанн Павел Второй, заметив, что она воспитывает в ребенке «доброту и сочувствие». Но что делать, с тех пор прошло несколько д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сятилетий, изменился язык, быт, ритм жизни.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«В 70-е найти в деревне заброшенный пустой дом, как это показано в старом «Простоквашино», было привычным делом, а для современного ребенка это м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жет быть непонятно — он видит дачи, загородные дома, — говорит Жанна Карл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ва. — Представьте молодого человека, который решил впервые посмотреть фильмы с Чарли Чаплином: чтобы понять их значение, многим понадобится ко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сультация специалиста».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Таким специалистом для ребенка может стать взрослый. Хотите привить сыну или дочери любовь к «Чебурашке и Крокодилу Гене» — смотрите мультфильмы вм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сте. Ваш эмоциональный опыт, нежность и желание поделиться, сделают перс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нажей более привлекательными.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Рекомендуем: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Смотреть ретро-мультфильмы вместе с ребенком (помните — это 20 минут!);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 время просмотра можно пояснять — «Кот хвастается жвачкой «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Бубль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гум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 и джинсами, потому что, когда я был маленьким, эти вещи были редкостью», «У м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ня был свой Чебурашка, любимая игрушка — точь-в-точь как в мультфильме, она была нелепой, смешной, но я с ней не расставался».</w:t>
      </w:r>
    </w:p>
    <w:p w:rsidR="006B36BB" w:rsidRPr="006B36BB" w:rsidRDefault="006B36BB" w:rsidP="006B36BB">
      <w:pPr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МИФ№5 «Современные мультфильмы ничему не учат»  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Пожалуй, главный укор современной мультипликации. Да, действительно, если оставлять ребенка наедине с экраном, то мультфильм вряд ли ускорит его разв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тие. Здесь опять же не обойтись без участия взрослых. Советская мультиплик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ция, собственно, и была рассчитана на семейный просмотр, на то, что первый раз мультфильм рядом с малышом смотрит взрослый, который даст оценку повед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нию персонажей.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 слову, сейчас мультфильмы для семейного просмотра возвращаются на экраны. «На «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Союзмультфильме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 мы сделали «Оранжевую корову» — мультфильм для младшего возраста, где показана здоровая с психологической точки зрения семья, — рассказывает Жанна Карлова. — Герои сериала — папа-бык, мама-корова, их дети и лесные друзья попадают в различные типовые ситуации, за разрешением которых будет интересно наблюдать и детям, и взрослым».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Она уточняет, что зачастую в жизни не получается обсудить многие важные м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менты, такие, как, например, «что делать, если я обидел маму?», а с помощью мультфильма это можно сделать на примере героев.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Рекомендуем: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Давать оценку поступкам персонажей при совместном просмотре — «Смотри, он это сделал, не побоялся, и у него все получилось, хотя было и трудно», «она всем </w:t>
      </w:r>
      <w:proofErr w:type="gram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пакостила</w:t>
      </w:r>
      <w:proofErr w:type="gram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и осталась ни с чем»;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Обсуждать мультфильмы после просмотра, не только задавать вопросы в духе «А как бы ты поступил?», но и высказывать собственное мнение.</w:t>
      </w:r>
    </w:p>
    <w:p w:rsidR="006B36BB" w:rsidRPr="006B36BB" w:rsidRDefault="006B36BB" w:rsidP="006B36BB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Организовывать совместные походы в кинотеатры — «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Мульт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кино» сейчас ве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нулся на большие экраны.</w:t>
      </w:r>
    </w:p>
    <w:p w:rsidR="006B36BB" w:rsidRPr="006B36BB" w:rsidRDefault="006B36BB" w:rsidP="006B36B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BB" w:rsidRPr="006B36BB" w:rsidRDefault="00C62357" w:rsidP="006B36BB">
      <w:pPr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ECC71D9" wp14:editId="64386886">
            <wp:simplePos x="0" y="0"/>
            <wp:positionH relativeFrom="column">
              <wp:posOffset>-4445</wp:posOffset>
            </wp:positionH>
            <wp:positionV relativeFrom="paragraph">
              <wp:posOffset>345440</wp:posOffset>
            </wp:positionV>
            <wp:extent cx="3246120" cy="1786890"/>
            <wp:effectExtent l="0" t="0" r="0" b="3810"/>
            <wp:wrapSquare wrapText="bothSides"/>
            <wp:docPr id="1" name="Рисунок 1" descr="Дети и мультфильмы: 5 родительских заблу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 и мультфильмы: 5 родительских заблужд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BB"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«Здоровые» мультфил</w:t>
      </w:r>
      <w:r w:rsidR="006B36BB"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ь</w:t>
      </w:r>
      <w:r w:rsidR="006B36BB" w:rsidRPr="006B36BB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мы  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Какие мультфильмы будут полезны и детям, и взрослым с точки зрения коммуникационных посылов? Об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ъ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ясняет Жанна Карлова, 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медиапс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холог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консультант 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 проектов «</w:t>
      </w:r>
      <w:proofErr w:type="spell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Союзмуль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фильма</w:t>
      </w:r>
      <w:proofErr w:type="spell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«101 далматинец»:</w:t>
      </w:r>
      <w:r w:rsidRPr="006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«Вечная тема борьбы со злом в этом мультфил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ь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 развор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чивается с точки зрения необходимости делать столько, сколько можешь, вклад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вать свои небольшие ресурсы в общую копилку, опираться на помощь союзников, каждый из которых в одиночку не может победить зло».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«Кот Леопольд»:</w:t>
      </w:r>
      <w:r w:rsidRPr="006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«Советский сериал о всепобеждающей силе доброты, мирол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ю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бия и смирения. Заставляет задуматься о том, что нападающий причиняет ущерб не только и не столько объекту агрессии, но и самому себе и своим союзникам».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«Котенок по имени</w:t>
      </w:r>
      <w:proofErr w:type="gramStart"/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 Г</w:t>
      </w:r>
      <w:proofErr w:type="gramEnd"/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ав»:</w:t>
      </w:r>
      <w:r w:rsidRPr="006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«Помогает детям ориентироваться в своих чувствах, учит не стыдиться страха и справляться с сильными переживаниями, показывает, где взять поддержку в затруднительные моменты».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«Малыш и </w:t>
      </w:r>
      <w:proofErr w:type="spellStart"/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»:</w:t>
      </w:r>
      <w:r w:rsidRPr="006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«Принято считать, что этот мультфильм — об очень один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 мальчике и его воображаемом друге, и поэтому современные родители отн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сятся к нему настороженно. Тем не </w:t>
      </w:r>
      <w:proofErr w:type="gramStart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менее</w:t>
      </w:r>
      <w:proofErr w:type="gramEnd"/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важно уметь справляться с одиноч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ством, с чрезмерной строгостью взрослых и их занятостью, и мультфильм пом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гает научиться этому.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«Простоквашино»:</w:t>
      </w:r>
      <w:r w:rsidRPr="006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«Любимый мультфильм нескольких поколений зрителей, п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могающий осознать свои возможности, поддерживающий стремление ребенка к самостоятельности. Одна из важных идей этого сериала — родители не всегда могут быть рядом, но в критической ситуации обязательно придут на помощь».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«Король Лев»:</w:t>
      </w:r>
      <w:r w:rsidRPr="006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«Сложный и многоплановый полнометражный фильм, эмоци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нально насыщенный и трогательный, но все-таки самое ценное в нем с точки зр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ния воспитания — это переживание утраты и скорби вместе с главным героем. В современном обществе принято как можно дольше изолировать ребенка от темы смерти и всего, что с ней связано, и тем ценнее возможность поговорить о ней в безопасном контексте».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«Даша-путешественница»:</w:t>
      </w:r>
      <w:r w:rsidRPr="006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«Познавательный мультфильм с несложными зад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чами в каждой серии, хорош для расширения кругозора и поддержания детского любопытства и активной позиции в поиске ответов на свои вопросы».</w:t>
      </w:r>
    </w:p>
    <w:p w:rsidR="006B36BB" w:rsidRPr="006B36BB" w:rsidRDefault="006B36BB" w:rsidP="006B36B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Фиксики</w:t>
      </w:r>
      <w:proofErr w:type="spellEnd"/>
      <w:r w:rsidRPr="006B36B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»:</w:t>
      </w:r>
      <w:r w:rsidRPr="006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«Доступно объясняет детям физические законы природы на прим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рах повседневной деятельности, помогает поддерживать и формировать иссл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6B36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довательскую деятельность ребенка».</w:t>
      </w:r>
    </w:p>
    <w:p w:rsidR="008F1307" w:rsidRDefault="008F1307"/>
    <w:sectPr w:rsidR="008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BB"/>
    <w:rsid w:val="006A6CB4"/>
    <w:rsid w:val="006B36BB"/>
    <w:rsid w:val="008F1307"/>
    <w:rsid w:val="00965D2F"/>
    <w:rsid w:val="00B86CC5"/>
    <w:rsid w:val="00C62357"/>
    <w:rsid w:val="00CA26B5"/>
    <w:rsid w:val="00D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6B3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3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B36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6B3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3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B36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60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66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1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933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192">
                  <w:marLeft w:val="0"/>
                  <w:marRight w:val="0"/>
                  <w:marTop w:val="6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22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2915">
                          <w:marLeft w:val="0"/>
                          <w:marRight w:val="0"/>
                          <w:marTop w:val="45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140">
                          <w:marLeft w:val="0"/>
                          <w:marRight w:val="0"/>
                          <w:marTop w:val="45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67693">
                          <w:marLeft w:val="0"/>
                          <w:marRight w:val="0"/>
                          <w:marTop w:val="45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468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376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02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400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845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17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49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59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12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87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44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187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6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76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6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07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77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88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67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21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43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622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62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5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53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697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07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6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24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5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45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84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47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9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369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02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88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0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292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5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6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5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587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25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478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73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30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60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5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019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642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2018-11-23T05:46:00Z</dcterms:created>
  <dcterms:modified xsi:type="dcterms:W3CDTF">2019-05-06T10:01:00Z</dcterms:modified>
</cp:coreProperties>
</file>